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5" w:rsidRDefault="00302D46" w:rsidP="0030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 приняли участие во Втором Межрегиональном съезде учителей математики, который состоялся 29 а</w:t>
      </w:r>
      <w:r w:rsidR="00561BAC">
        <w:rPr>
          <w:rFonts w:ascii="Times New Roman" w:hAnsi="Times New Roman" w:cs="Times New Roman"/>
          <w:sz w:val="24"/>
          <w:szCs w:val="24"/>
        </w:rPr>
        <w:t xml:space="preserve">вгуста 2018 года на базе СИПКРО. </w:t>
      </w:r>
    </w:p>
    <w:p w:rsidR="00302D46" w:rsidRDefault="003B2FFB" w:rsidP="0030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съезда работали тематические секции, на которых был представлен опыт работы педагогов Самарской области и других регионов страны.</w:t>
      </w:r>
    </w:p>
    <w:p w:rsidR="003B2FFB" w:rsidRDefault="00077A7C" w:rsidP="0030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з</w:t>
      </w:r>
      <w:r w:rsidR="003B2FFB">
        <w:rPr>
          <w:rFonts w:ascii="Times New Roman" w:hAnsi="Times New Roman" w:cs="Times New Roman"/>
          <w:sz w:val="24"/>
          <w:szCs w:val="24"/>
        </w:rPr>
        <w:t>апомнились яркие, содержательные выступления педагогов:</w:t>
      </w:r>
    </w:p>
    <w:p w:rsidR="00077A7C" w:rsidRDefault="00077A7C" w:rsidP="00302D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Дубовицк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информационно-методического отдела МКУ</w:t>
      </w:r>
      <w:r>
        <w:rPr>
          <w:rFonts w:ascii="Times New Roman" w:hAnsi="Times New Roman" w:cs="Times New Roman"/>
          <w:sz w:val="24"/>
          <w:szCs w:val="24"/>
        </w:rPr>
        <w:t xml:space="preserve"> «Центр обеспечения общего и дополнительного образования»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Крым - </w:t>
      </w:r>
      <w:r w:rsidR="003B2FFB">
        <w:rPr>
          <w:rFonts w:ascii="Times New Roman" w:hAnsi="Times New Roman" w:cs="Times New Roman"/>
          <w:sz w:val="24"/>
          <w:szCs w:val="24"/>
        </w:rPr>
        <w:t>«Об организации методической работы с учителями математики в рамках региональной инновационной площадки»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A7C" w:rsidRDefault="00077A7C" w:rsidP="0030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 А.А., учителя математики МБОУ СОШ № 161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 – «Развитие пространственного мышления в структуре личности ученика при обучении математики»;</w:t>
      </w:r>
    </w:p>
    <w:p w:rsidR="00561BAC" w:rsidRDefault="00077A7C" w:rsidP="0030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Кутузова С.А., педагога-организатора общеобразовательного частного учреждения «Газпром школа» г. Москва – «ЭФУ как инструмент конструирования современного урока»</w:t>
      </w:r>
      <w:r w:rsidR="003B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других участников съезда. </w:t>
      </w:r>
    </w:p>
    <w:p w:rsidR="0023025B" w:rsidRPr="00302D46" w:rsidRDefault="0023025B" w:rsidP="0030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62508">
        <w:rPr>
          <w:rFonts w:ascii="Times New Roman" w:hAnsi="Times New Roman" w:cs="Times New Roman"/>
          <w:sz w:val="24"/>
          <w:szCs w:val="24"/>
        </w:rPr>
        <w:t xml:space="preserve">дали высокую оценку мероприятию, </w:t>
      </w:r>
      <w:r>
        <w:rPr>
          <w:rFonts w:ascii="Times New Roman" w:hAnsi="Times New Roman" w:cs="Times New Roman"/>
          <w:sz w:val="24"/>
          <w:szCs w:val="24"/>
        </w:rPr>
        <w:t xml:space="preserve">получили положительный опыт </w:t>
      </w:r>
      <w:r w:rsidR="00FD5A36">
        <w:rPr>
          <w:rFonts w:ascii="Times New Roman" w:hAnsi="Times New Roman" w:cs="Times New Roman"/>
          <w:sz w:val="24"/>
          <w:szCs w:val="24"/>
        </w:rPr>
        <w:t xml:space="preserve">от </w:t>
      </w:r>
      <w:r w:rsidR="00517A4B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517A4B">
        <w:rPr>
          <w:rFonts w:ascii="Times New Roman" w:hAnsi="Times New Roman" w:cs="Times New Roman"/>
          <w:sz w:val="24"/>
          <w:szCs w:val="24"/>
        </w:rPr>
        <w:t>с коллегами.</w:t>
      </w:r>
      <w:bookmarkStart w:id="0" w:name="_GoBack"/>
      <w:bookmarkEnd w:id="0"/>
    </w:p>
    <w:sectPr w:rsidR="0023025B" w:rsidRPr="00302D46" w:rsidSect="00DE02D3">
      <w:pgSz w:w="11906" w:h="16838"/>
      <w:pgMar w:top="1134" w:right="1134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3"/>
    <w:rsid w:val="00077A7C"/>
    <w:rsid w:val="000C24FF"/>
    <w:rsid w:val="0023025B"/>
    <w:rsid w:val="00302D46"/>
    <w:rsid w:val="003B2FFB"/>
    <w:rsid w:val="00517A4B"/>
    <w:rsid w:val="00561BAC"/>
    <w:rsid w:val="00A273B3"/>
    <w:rsid w:val="00CF3B95"/>
    <w:rsid w:val="00DE02D3"/>
    <w:rsid w:val="00F62508"/>
    <w:rsid w:val="00FA0057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2018-08-30T06:18:00Z</dcterms:created>
  <dcterms:modified xsi:type="dcterms:W3CDTF">2018-08-30T08:18:00Z</dcterms:modified>
</cp:coreProperties>
</file>